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27" w:tblpY="2734"/>
        <w:tblOverlap w:val="never"/>
        <w:tblW w:w="98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371"/>
        <w:gridCol w:w="1036"/>
        <w:gridCol w:w="1256"/>
        <w:gridCol w:w="2374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序号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名称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作者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时间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发表刊物/出版社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备注（限100字）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中国国民党中政会研究（1924-1927）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卢艳香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（独著）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201601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社会科学文献出版社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ISBN：978-7-5097-7627-8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青海藏族传统价值观研究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孙舒景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（独著）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201607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宗教文化出版社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ISBN：978-7-5188-0231-9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_GB2312"/>
              </w:rPr>
              <w:t>推拉效应与中间力量</w:t>
            </w:r>
            <w:r>
              <w:rPr>
                <w:rFonts w:eastAsia="仿宋_GB2312"/>
              </w:rPr>
              <w:t>—</w:t>
            </w:r>
            <w:r>
              <w:rPr>
                <w:rFonts w:hint="eastAsia" w:eastAsia="仿宋_GB2312"/>
              </w:rPr>
              <w:t>三江源地区藏族人口流动研究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史玉梅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著）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eastAsia="仿宋_GB2312"/>
              </w:rPr>
              <w:t>201611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eastAsia="仿宋_GB2312"/>
              </w:rPr>
              <w:t>青海民族出版社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111111"/>
                <w:kern w:val="0"/>
                <w:sz w:val="21"/>
                <w:szCs w:val="21"/>
                <w:lang w:eastAsia="zh-CN"/>
              </w:rPr>
              <w:t>“三余”学术论集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祁文寿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lang w:val="en-US" w:eastAsia="zh-CN"/>
              </w:rPr>
              <w:t>（独著）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1612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111111"/>
                <w:kern w:val="0"/>
                <w:sz w:val="21"/>
                <w:szCs w:val="21"/>
                <w:lang w:eastAsia="zh-CN"/>
              </w:rPr>
              <w:t>青海民族出版社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111111"/>
                <w:kern w:val="0"/>
                <w:sz w:val="21"/>
                <w:szCs w:val="21"/>
                <w:lang w:eastAsia="zh-CN"/>
              </w:rPr>
              <w:t>历史与文化：卓仓藏族研究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祁文寿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lang w:val="en-US" w:eastAsia="zh-CN"/>
              </w:rPr>
              <w:t>（独著）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201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512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color w:val="111111"/>
                <w:kern w:val="0"/>
                <w:sz w:val="21"/>
                <w:szCs w:val="21"/>
                <w:lang w:eastAsia="zh-CN"/>
              </w:rPr>
              <w:t>青海人民出版社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战前中国国民党中政会研究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卢艳香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（独著）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201507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[台湾]苍璧出版有限公司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ISBN：978-986-91228-8-7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887" w:type="dxa"/>
            <w:gridSpan w:val="6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4327"/>
              </w:tabs>
              <w:jc w:val="left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出版专著数：6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eastAsia="宋体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出版专著列表</w:t>
      </w:r>
    </w:p>
    <w:sectPr>
      <w:pgSz w:w="11906" w:h="16838"/>
      <w:pgMar w:top="1406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黑体h楣">
    <w:altName w:val="黑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e眠副浡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仿宋o浡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.宋o浡渀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A7317"/>
    <w:rsid w:val="41A8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2017-06-18T09:42:00Z</dcterms:created>
  <dc:creator>lisalei</dc:creator>
  <cp:lastModifiedBy>lisalei</cp:lastModifiedBy>
  <cp:lastPrinted>2017-06-18T10:27:00Z</cp:lastPrinted>
  <dcterms:modified xsi:type="dcterms:W3CDTF">2017-06-19T03:47:13Z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